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71AF8" w14:textId="031DCA97" w:rsidR="00C01C39" w:rsidRPr="00D45E67" w:rsidRDefault="00C01C39" w:rsidP="00C01C39">
      <w:pPr>
        <w:spacing w:before="120" w:after="120" w:line="240" w:lineRule="auto"/>
        <w:jc w:val="center"/>
        <w:rPr>
          <w:rFonts w:ascii="Verdana" w:hAnsi="Verdana" w:cs="Arial"/>
          <w:sz w:val="20"/>
          <w:szCs w:val="20"/>
        </w:rPr>
      </w:pPr>
      <w:r w:rsidRPr="00D45E67">
        <w:rPr>
          <w:rFonts w:ascii="Verdana" w:hAnsi="Verdana" w:cs="Arial"/>
          <w:b/>
          <w:sz w:val="20"/>
          <w:szCs w:val="20"/>
        </w:rPr>
        <w:t>CONSENT TO PARTICIPATE IN RESEARCH</w:t>
      </w:r>
    </w:p>
    <w:p w14:paraId="5FBCAA40" w14:textId="38AB2E8F" w:rsidR="00C242C9" w:rsidRDefault="00C01C39" w:rsidP="00C01C39">
      <w:pPr>
        <w:rPr>
          <w:b/>
          <w:bCs/>
          <w:sz w:val="32"/>
          <w:szCs w:val="32"/>
        </w:rPr>
      </w:pPr>
      <w:r w:rsidRPr="00D45E67">
        <w:rPr>
          <w:rFonts w:ascii="Verdana" w:hAnsi="Verdana" w:cs="Arial"/>
          <w:b/>
          <w:sz w:val="20"/>
          <w:szCs w:val="20"/>
        </w:rPr>
        <w:t>Title of Project: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DAC15E6" w14:textId="77777777" w:rsidR="00400C38" w:rsidRPr="0050493E" w:rsidRDefault="00400C38" w:rsidP="00C01C39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E26ADB" w14:paraId="7827FD7B" w14:textId="77777777" w:rsidTr="381F8511">
        <w:tc>
          <w:tcPr>
            <w:tcW w:w="7508" w:type="dxa"/>
          </w:tcPr>
          <w:p w14:paraId="2098A721" w14:textId="77777777" w:rsidR="00E26ADB" w:rsidRDefault="00E26ADB"/>
        </w:tc>
        <w:tc>
          <w:tcPr>
            <w:tcW w:w="1508" w:type="dxa"/>
          </w:tcPr>
          <w:p w14:paraId="1B5071BC" w14:textId="2A874A3F" w:rsidR="00E26ADB" w:rsidRPr="003949A6" w:rsidRDefault="003949A6">
            <w:pPr>
              <w:rPr>
                <w:b/>
                <w:bCs/>
              </w:rPr>
            </w:pPr>
            <w:r w:rsidRPr="003949A6">
              <w:rPr>
                <w:b/>
                <w:bCs/>
              </w:rPr>
              <w:t>Yes/No</w:t>
            </w:r>
          </w:p>
        </w:tc>
      </w:tr>
      <w:tr w:rsidR="00E26ADB" w14:paraId="2E9E488E" w14:textId="77777777" w:rsidTr="381F8511">
        <w:tc>
          <w:tcPr>
            <w:tcW w:w="7508" w:type="dxa"/>
          </w:tcPr>
          <w:p w14:paraId="31343CC3" w14:textId="4631C85A" w:rsidR="00E26ADB" w:rsidRDefault="00E26ADB">
            <w:r>
              <w:t>I have read and understood the participant information form</w:t>
            </w:r>
            <w:r w:rsidR="00400C38">
              <w:t xml:space="preserve">. I have been able to consider the information provided, ask the researcher </w:t>
            </w:r>
            <w:proofErr w:type="gramStart"/>
            <w:r w:rsidR="00400C38">
              <w:t>questions</w:t>
            </w:r>
            <w:proofErr w:type="gramEnd"/>
            <w:r w:rsidR="00400C38">
              <w:t xml:space="preserve"> and have considered their answers satisfactory.</w:t>
            </w:r>
          </w:p>
        </w:tc>
        <w:tc>
          <w:tcPr>
            <w:tcW w:w="1508" w:type="dxa"/>
          </w:tcPr>
          <w:p w14:paraId="3C0BE007" w14:textId="77777777" w:rsidR="00E26ADB" w:rsidRDefault="00E26ADB"/>
        </w:tc>
      </w:tr>
      <w:tr w:rsidR="00E26ADB" w14:paraId="60AC4165" w14:textId="77777777" w:rsidTr="381F8511">
        <w:tc>
          <w:tcPr>
            <w:tcW w:w="7508" w:type="dxa"/>
          </w:tcPr>
          <w:p w14:paraId="09524B87" w14:textId="6FA94C76" w:rsidR="00E26ADB" w:rsidRDefault="00E26ADB">
            <w:r>
              <w:t xml:space="preserve">I </w:t>
            </w:r>
            <w:r w:rsidR="00400C38">
              <w:t>understand that participation in this study</w:t>
            </w:r>
            <w:r w:rsidR="000030EB">
              <w:t xml:space="preserve"> is voluntary</w:t>
            </w:r>
            <w:r w:rsidR="00400C38">
              <w:t xml:space="preserve"> and that I am free to withdraw at any time without giving any reason. Withdrawing from the study will not disadvantage me in any way</w:t>
            </w:r>
          </w:p>
        </w:tc>
        <w:tc>
          <w:tcPr>
            <w:tcW w:w="1508" w:type="dxa"/>
          </w:tcPr>
          <w:p w14:paraId="352828A6" w14:textId="77777777" w:rsidR="00E26ADB" w:rsidRDefault="00E26ADB"/>
        </w:tc>
      </w:tr>
      <w:tr w:rsidR="00E26ADB" w14:paraId="6CBB4C4B" w14:textId="77777777" w:rsidTr="381F8511">
        <w:tc>
          <w:tcPr>
            <w:tcW w:w="7508" w:type="dxa"/>
          </w:tcPr>
          <w:p w14:paraId="4B559868" w14:textId="5B05092F" w:rsidR="00E26ADB" w:rsidRDefault="003949A6">
            <w:r>
              <w:t xml:space="preserve">I consent for </w:t>
            </w:r>
            <w:r w:rsidR="0AEAEACF">
              <w:t xml:space="preserve">the </w:t>
            </w:r>
            <w:r>
              <w:t xml:space="preserve">interview </w:t>
            </w:r>
            <w:r w:rsidR="6F75BF7E">
              <w:t xml:space="preserve">and/or focus group </w:t>
            </w:r>
            <w:r>
              <w:t>to be recorded and transcribed</w:t>
            </w:r>
            <w:r w:rsidR="00400C38">
              <w:t>. I also consent to direct quotes being used in the write up of the research. I understand the quotes will be anonymised. [Qualitative study]</w:t>
            </w:r>
          </w:p>
        </w:tc>
        <w:tc>
          <w:tcPr>
            <w:tcW w:w="1508" w:type="dxa"/>
          </w:tcPr>
          <w:p w14:paraId="2DC4AA05" w14:textId="77777777" w:rsidR="00E26ADB" w:rsidRDefault="00E26ADB"/>
        </w:tc>
      </w:tr>
      <w:tr w:rsidR="00400C38" w14:paraId="750AA6B7" w14:textId="77777777" w:rsidTr="381F8511">
        <w:tc>
          <w:tcPr>
            <w:tcW w:w="7508" w:type="dxa"/>
          </w:tcPr>
          <w:p w14:paraId="7F47C42A" w14:textId="159637AD" w:rsidR="00400C38" w:rsidRDefault="00400C38">
            <w:r>
              <w:t>I</w:t>
            </w:r>
            <w:r w:rsidR="000030EB">
              <w:t xml:space="preserve"> understand that information that I provide in this survey will be used for the purposes of research. My response to each question will be anonymised [Quantitative study]</w:t>
            </w:r>
          </w:p>
        </w:tc>
        <w:tc>
          <w:tcPr>
            <w:tcW w:w="1508" w:type="dxa"/>
          </w:tcPr>
          <w:p w14:paraId="7F3D7DA9" w14:textId="77777777" w:rsidR="00400C38" w:rsidRDefault="00400C38"/>
        </w:tc>
      </w:tr>
      <w:tr w:rsidR="000030EB" w14:paraId="07B29BC3" w14:textId="77777777" w:rsidTr="381F8511">
        <w:tc>
          <w:tcPr>
            <w:tcW w:w="7508" w:type="dxa"/>
          </w:tcPr>
          <w:p w14:paraId="60E83E27" w14:textId="3EE2A9EF" w:rsidR="000030EB" w:rsidRDefault="000030EB">
            <w:r>
              <w:t>I understand that the researcher and other individuals from the London Interdisciplinary School may view research data collected from this study to ensure that it is conducted appropriately. I give permission for these individuals to have access to my research data</w:t>
            </w:r>
          </w:p>
        </w:tc>
        <w:tc>
          <w:tcPr>
            <w:tcW w:w="1508" w:type="dxa"/>
          </w:tcPr>
          <w:p w14:paraId="48A54771" w14:textId="77777777" w:rsidR="000030EB" w:rsidRDefault="000030EB"/>
        </w:tc>
      </w:tr>
      <w:tr w:rsidR="000030EB" w14:paraId="711B8CA8" w14:textId="77777777" w:rsidTr="381F8511">
        <w:tc>
          <w:tcPr>
            <w:tcW w:w="7508" w:type="dxa"/>
          </w:tcPr>
          <w:p w14:paraId="59F13A31" w14:textId="28AD1E86" w:rsidR="000030EB" w:rsidRDefault="000030EB">
            <w:r>
              <w:t>I consent to participate in this study</w:t>
            </w:r>
          </w:p>
        </w:tc>
        <w:tc>
          <w:tcPr>
            <w:tcW w:w="1508" w:type="dxa"/>
          </w:tcPr>
          <w:p w14:paraId="16525F37" w14:textId="77777777" w:rsidR="000030EB" w:rsidRDefault="000030EB"/>
        </w:tc>
      </w:tr>
    </w:tbl>
    <w:p w14:paraId="4E4A61F2" w14:textId="66CA1026" w:rsidR="00401A39" w:rsidRDefault="00401A39"/>
    <w:p w14:paraId="5ABF3564" w14:textId="105F6315" w:rsidR="000B6F3F" w:rsidRDefault="000B6F3F">
      <w:r>
        <w:t>Full name of person giving consent:</w:t>
      </w:r>
      <w:r w:rsidR="00BA5E32" w:rsidRPr="00BA5E32">
        <w:rPr>
          <w:noProof/>
        </w:rPr>
        <w:t xml:space="preserve"> </w:t>
      </w:r>
    </w:p>
    <w:p w14:paraId="3F85DD11" w14:textId="0D7EA102" w:rsidR="000B6F3F" w:rsidRDefault="000B6F3F"/>
    <w:p w14:paraId="4DF3764F" w14:textId="56F0197C" w:rsidR="000B6F3F" w:rsidRDefault="000B6F3F">
      <w:r>
        <w:t>E-mail:</w:t>
      </w:r>
    </w:p>
    <w:p w14:paraId="0BDC56CC" w14:textId="77777777" w:rsidR="000B6F3F" w:rsidRDefault="000B6F3F"/>
    <w:p w14:paraId="70DA739E" w14:textId="74701B83" w:rsidR="003949A6" w:rsidRDefault="003949A6">
      <w:r>
        <w:t>Signature of person giving consent:</w:t>
      </w:r>
      <w:r w:rsidR="000B6F3F">
        <w:tab/>
      </w:r>
      <w:r w:rsidR="000B6F3F">
        <w:tab/>
      </w:r>
      <w:r w:rsidR="000B6F3F">
        <w:tab/>
      </w:r>
      <w:r w:rsidR="000B6F3F">
        <w:tab/>
      </w:r>
      <w:r w:rsidR="000B6F3F">
        <w:tab/>
      </w:r>
    </w:p>
    <w:p w14:paraId="7E0A6FCD" w14:textId="77777777" w:rsidR="000B6F3F" w:rsidRDefault="000B6F3F"/>
    <w:p w14:paraId="3B8A52A7" w14:textId="7C15A2AF" w:rsidR="003949A6" w:rsidRDefault="000B6F3F">
      <w:r>
        <w:t>Signature of researcher: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96F386" w14:textId="77777777" w:rsidR="000B6F3F" w:rsidRDefault="000B6F3F"/>
    <w:p w14:paraId="6D5EF213" w14:textId="650F058A" w:rsidR="000B6F3F" w:rsidRDefault="000B6F3F">
      <w:r>
        <w:t>Signature of faculty member overseeing research:</w:t>
      </w:r>
    </w:p>
    <w:p w14:paraId="0C54639D" w14:textId="1C7E47C4" w:rsidR="000B6F3F" w:rsidRDefault="000B6F3F"/>
    <w:p w14:paraId="3393F9DA" w14:textId="64823BE9" w:rsidR="000B6F3F" w:rsidRDefault="000B6F3F">
      <w:r>
        <w:t>Date:</w:t>
      </w:r>
    </w:p>
    <w:sectPr w:rsidR="000B6F3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CFCF" w14:textId="77777777" w:rsidR="00D824FC" w:rsidRDefault="00D824FC" w:rsidP="00BA5E32">
      <w:pPr>
        <w:spacing w:after="0" w:line="240" w:lineRule="auto"/>
      </w:pPr>
      <w:r>
        <w:separator/>
      </w:r>
    </w:p>
  </w:endnote>
  <w:endnote w:type="continuationSeparator" w:id="0">
    <w:p w14:paraId="1B91536F" w14:textId="77777777" w:rsidR="00D824FC" w:rsidRDefault="00D824FC" w:rsidP="00BA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F7560" w14:textId="77777777" w:rsidR="00D824FC" w:rsidRDefault="00D824FC" w:rsidP="00BA5E32">
      <w:pPr>
        <w:spacing w:after="0" w:line="240" w:lineRule="auto"/>
      </w:pPr>
      <w:r>
        <w:separator/>
      </w:r>
    </w:p>
  </w:footnote>
  <w:footnote w:type="continuationSeparator" w:id="0">
    <w:p w14:paraId="53D9CB1B" w14:textId="77777777" w:rsidR="00D824FC" w:rsidRDefault="00D824FC" w:rsidP="00BA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0BFB" w14:textId="23FF978E" w:rsidR="00BA5E32" w:rsidRDefault="00BA5E32">
    <w:pPr>
      <w:pStyle w:val="Header"/>
    </w:pPr>
    <w:r w:rsidRPr="00BA5E32">
      <w:drawing>
        <wp:anchor distT="0" distB="0" distL="114300" distR="114300" simplePos="0" relativeHeight="251658240" behindDoc="1" locked="0" layoutInCell="1" allowOverlap="1" wp14:anchorId="1F65FADB" wp14:editId="6C6CFC0B">
          <wp:simplePos x="0" y="0"/>
          <wp:positionH relativeFrom="column">
            <wp:posOffset>4725539</wp:posOffset>
          </wp:positionH>
          <wp:positionV relativeFrom="paragraph">
            <wp:posOffset>-397326</wp:posOffset>
          </wp:positionV>
          <wp:extent cx="1819893" cy="853327"/>
          <wp:effectExtent l="0" t="0" r="0" b="0"/>
          <wp:wrapTight wrapText="bothSides">
            <wp:wrapPolygon edited="0">
              <wp:start x="0" y="0"/>
              <wp:lineTo x="0" y="21230"/>
              <wp:lineTo x="21412" y="21230"/>
              <wp:lineTo x="21412" y="0"/>
              <wp:lineTo x="0" y="0"/>
            </wp:wrapPolygon>
          </wp:wrapTight>
          <wp:docPr id="1" name="Picture 1" descr="Chart, shape, polyg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shape, polyg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893" cy="85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80E85"/>
    <w:multiLevelType w:val="hybridMultilevel"/>
    <w:tmpl w:val="9F3656CA"/>
    <w:lvl w:ilvl="0" w:tplc="0AB64166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75986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C9"/>
    <w:rsid w:val="000030EB"/>
    <w:rsid w:val="000B6F3F"/>
    <w:rsid w:val="003949A6"/>
    <w:rsid w:val="00400C38"/>
    <w:rsid w:val="00401A39"/>
    <w:rsid w:val="004303B7"/>
    <w:rsid w:val="0045013E"/>
    <w:rsid w:val="0050493E"/>
    <w:rsid w:val="00552CF0"/>
    <w:rsid w:val="008679DC"/>
    <w:rsid w:val="00BA5E32"/>
    <w:rsid w:val="00C01C39"/>
    <w:rsid w:val="00C242C9"/>
    <w:rsid w:val="00C37A6D"/>
    <w:rsid w:val="00D824FC"/>
    <w:rsid w:val="00E26ADB"/>
    <w:rsid w:val="00E82CDD"/>
    <w:rsid w:val="00E840DF"/>
    <w:rsid w:val="0AEAEACF"/>
    <w:rsid w:val="1B73D172"/>
    <w:rsid w:val="381F8511"/>
    <w:rsid w:val="432AAEE7"/>
    <w:rsid w:val="5D4CE798"/>
    <w:rsid w:val="6F75B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27ED4"/>
  <w15:chartTrackingRefBased/>
  <w15:docId w15:val="{67445E6F-2BD3-4110-AE1E-0963409A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2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0C38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A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32"/>
  </w:style>
  <w:style w:type="paragraph" w:styleId="Footer">
    <w:name w:val="footer"/>
    <w:basedOn w:val="Normal"/>
    <w:link w:val="FooterChar"/>
    <w:uiPriority w:val="99"/>
    <w:unhideWhenUsed/>
    <w:rsid w:val="00BA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F60EA4B19A045B35C0006149E0497" ma:contentTypeVersion="15" ma:contentTypeDescription="Create a new document." ma:contentTypeScope="" ma:versionID="2c1f491b0ea0f4e3d842d2f4e69f049a">
  <xsd:schema xmlns:xsd="http://www.w3.org/2001/XMLSchema" xmlns:xs="http://www.w3.org/2001/XMLSchema" xmlns:p="http://schemas.microsoft.com/office/2006/metadata/properties" xmlns:ns2="de4ae782-2a27-4e24-b5cc-7170e658f7da" xmlns:ns3="600bdb6c-f3d9-4546-adc5-99c11b6f507a" targetNamespace="http://schemas.microsoft.com/office/2006/metadata/properties" ma:root="true" ma:fieldsID="c202c02787b2c9a46a2b62d97cf3c984" ns2:_="" ns3:_="">
    <xsd:import namespace="de4ae782-2a27-4e24-b5cc-7170e658f7da"/>
    <xsd:import namespace="600bdb6c-f3d9-4546-adc5-99c11b6f5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e782-2a27-4e24-b5cc-7170e658f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5aadc98-be57-43af-aef7-ff3b8bd7d6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bdb6c-f3d9-4546-adc5-99c11b6f5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d6c9717-fcb8-4a87-9a17-01adfd208fc1}" ma:internalName="TaxCatchAll" ma:showField="CatchAllData" ma:web="600bdb6c-f3d9-4546-adc5-99c11b6f5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ae782-2a27-4e24-b5cc-7170e658f7da">
      <Terms xmlns="http://schemas.microsoft.com/office/infopath/2007/PartnerControls"/>
    </lcf76f155ced4ddcb4097134ff3c332f>
    <TaxCatchAll xmlns="600bdb6c-f3d9-4546-adc5-99c11b6f507a" xsi:nil="true"/>
  </documentManagement>
</p:properties>
</file>

<file path=customXml/itemProps1.xml><?xml version="1.0" encoding="utf-8"?>
<ds:datastoreItem xmlns:ds="http://schemas.openxmlformats.org/officeDocument/2006/customXml" ds:itemID="{7E80BCBD-6952-464D-A62F-923246FFB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3B1ED-5D86-4CC4-A747-9D6EA3F4C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ae782-2a27-4e24-b5cc-7170e658f7da"/>
    <ds:schemaRef ds:uri="600bdb6c-f3d9-4546-adc5-99c11b6f5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C55E2-145D-4C20-B270-59B8A8C9265B}">
  <ds:schemaRefs>
    <ds:schemaRef ds:uri="http://schemas.microsoft.com/office/2006/metadata/properties"/>
    <ds:schemaRef ds:uri="http://schemas.microsoft.com/office/infopath/2007/PartnerControls"/>
    <ds:schemaRef ds:uri="de4ae782-2a27-4e24-b5cc-7170e658f7da"/>
    <ds:schemaRef ds:uri="600bdb6c-f3d9-4546-adc5-99c11b6f50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Brockwell</dc:creator>
  <cp:keywords/>
  <dc:description/>
  <cp:lastModifiedBy>Priya Lall</cp:lastModifiedBy>
  <cp:revision>5</cp:revision>
  <dcterms:created xsi:type="dcterms:W3CDTF">2023-02-03T18:55:00Z</dcterms:created>
  <dcterms:modified xsi:type="dcterms:W3CDTF">2023-02-03T22:33:00Z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0x01010036AF60EA4B19A045B35C0006149E0497</vt:lpwstr>
  </property>
  <property fmtid="{D5CDD505-2E9C-101B-9397-08002B2CF9AE}" pid="3" name="MediaServiceImageTags">
    <vt:lpwstr/>
  </property>
</Properties>
</file>